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0001084951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54"/>
        <w:gridCol w:w="3451"/>
      </w:tblGrid>
      <w:tr>
        <w:trPr/>
        <w:tc>
          <w:tcPr>
            <w:tcW w:w="6754" w:type="dxa"/>
            <w:tcBorders/>
            <w:vAlign w:val="center"/>
          </w:tcPr>
          <w:p>
            <w:pPr>
              <w:pStyle w:val="TableContents"/>
              <w:bidi w:val="0"/>
              <w:spacing w:before="0" w:after="283"/>
              <w:jc w:val="left"/>
              <w:rPr/>
            </w:pPr>
            <w:r>
              <w:rPr/>
              <w:t>Name of Issuer</w:t>
            </w:r>
          </w:p>
        </w:tc>
        <w:tc>
          <w:tcPr>
            <w:tcW w:w="3451" w:type="dxa"/>
            <w:tcBorders/>
            <w:vAlign w:val="center"/>
          </w:tcPr>
          <w:p>
            <w:pPr>
              <w:pStyle w:val="TableContents"/>
              <w:bidi w:val="0"/>
              <w:spacing w:before="0" w:after="0"/>
              <w:jc w:val="left"/>
              <w:rPr/>
            </w:pPr>
            <w:r>
              <w:rPr/>
              <w:t>TIGO ENERGY, INC.</w:t>
            </w:r>
          </w:p>
        </w:tc>
      </w:tr>
      <w:tr>
        <w:trPr/>
        <w:tc>
          <w:tcPr>
            <w:tcW w:w="6754" w:type="dxa"/>
            <w:tcBorders/>
            <w:vAlign w:val="center"/>
          </w:tcPr>
          <w:p>
            <w:pPr>
              <w:pStyle w:val="TableContents"/>
              <w:bidi w:val="0"/>
              <w:spacing w:before="0" w:after="283"/>
              <w:jc w:val="left"/>
              <w:rPr/>
            </w:pPr>
            <w:r>
              <w:rPr/>
              <w:t>SEC File Number</w:t>
            </w:r>
          </w:p>
        </w:tc>
        <w:tc>
          <w:tcPr>
            <w:tcW w:w="3451" w:type="dxa"/>
            <w:tcBorders/>
            <w:vAlign w:val="center"/>
          </w:tcPr>
          <w:p>
            <w:pPr>
              <w:pStyle w:val="TableContents"/>
              <w:bidi w:val="0"/>
              <w:spacing w:before="0" w:after="0"/>
              <w:jc w:val="left"/>
              <w:rPr/>
            </w:pPr>
            <w:r>
              <w:rPr/>
              <w:t>001-40710</w:t>
            </w:r>
          </w:p>
        </w:tc>
      </w:tr>
      <w:tr>
        <w:trPr/>
        <w:tc>
          <w:tcPr>
            <w:tcW w:w="6754" w:type="dxa"/>
            <w:tcBorders/>
            <w:vAlign w:val="center"/>
          </w:tcPr>
          <w:p>
            <w:pPr>
              <w:pStyle w:val="TableContents"/>
              <w:bidi w:val="0"/>
              <w:spacing w:before="0" w:after="283"/>
              <w:jc w:val="left"/>
              <w:rPr/>
            </w:pPr>
            <w:r>
              <w:rPr/>
              <w:t>Address of Issuer</w:t>
            </w:r>
          </w:p>
        </w:tc>
        <w:tc>
          <w:tcPr>
            <w:tcW w:w="3451" w:type="dxa"/>
            <w:tcBorders/>
            <w:vAlign w:val="center"/>
          </w:tcPr>
          <w:p>
            <w:pPr>
              <w:pStyle w:val="TableContents"/>
              <w:bidi w:val="0"/>
              <w:spacing w:before="0" w:after="0"/>
              <w:jc w:val="left"/>
              <w:rPr/>
            </w:pPr>
            <w:r>
              <w:rPr/>
              <w:t>983 University Avenue</w:t>
              <w:br/>
              <w:t>Suite B</w:t>
              <w:br/>
              <w:t>Los Gatos</w:t>
              <w:br/>
              <w:t xml:space="preserve">CALIFORNIA </w:t>
              <w:br/>
              <w:t>95032</w:t>
            </w:r>
          </w:p>
        </w:tc>
      </w:tr>
      <w:tr>
        <w:trPr/>
        <w:tc>
          <w:tcPr>
            <w:tcW w:w="6754" w:type="dxa"/>
            <w:tcBorders/>
            <w:vAlign w:val="center"/>
          </w:tcPr>
          <w:p>
            <w:pPr>
              <w:pStyle w:val="TableContents"/>
              <w:bidi w:val="0"/>
              <w:spacing w:before="0" w:after="283"/>
              <w:jc w:val="left"/>
              <w:rPr/>
            </w:pPr>
            <w:r>
              <w:rPr/>
              <w:t>Phone</w:t>
            </w:r>
          </w:p>
        </w:tc>
        <w:tc>
          <w:tcPr>
            <w:tcW w:w="3451" w:type="dxa"/>
            <w:tcBorders/>
            <w:vAlign w:val="center"/>
          </w:tcPr>
          <w:p>
            <w:pPr>
              <w:pStyle w:val="TableContents"/>
              <w:bidi w:val="0"/>
              <w:spacing w:before="0" w:after="0"/>
              <w:jc w:val="left"/>
              <w:rPr/>
            </w:pPr>
            <w:r>
              <w:rPr/>
              <w:t>(408) 402-0802</w:t>
            </w:r>
          </w:p>
        </w:tc>
      </w:tr>
      <w:tr>
        <w:trPr/>
        <w:tc>
          <w:tcPr>
            <w:tcW w:w="6754" w:type="dxa"/>
            <w:tcBorders/>
            <w:vAlign w:val="center"/>
          </w:tcPr>
          <w:p>
            <w:pPr>
              <w:pStyle w:val="TableContents"/>
              <w:bidi w:val="0"/>
              <w:spacing w:before="0" w:after="283"/>
              <w:jc w:val="left"/>
              <w:rPr/>
            </w:pPr>
            <w:r>
              <w:rPr/>
              <w:t>Name of Person for Whose Account the Securities are To Be Sold</w:t>
            </w:r>
          </w:p>
        </w:tc>
        <w:tc>
          <w:tcPr>
            <w:tcW w:w="3451" w:type="dxa"/>
            <w:tcBorders/>
            <w:vAlign w:val="center"/>
          </w:tcPr>
          <w:p>
            <w:pPr>
              <w:pStyle w:val="TableContents"/>
              <w:bidi w:val="0"/>
              <w:spacing w:before="0" w:after="0"/>
              <w:jc w:val="left"/>
              <w:rPr/>
            </w:pPr>
            <w:r>
              <w:rPr/>
              <w:t>ZVI ALON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54" w:type="dxa"/>
            <w:tcBorders/>
            <w:vAlign w:val="center"/>
          </w:tcPr>
          <w:p>
            <w:pPr>
              <w:pStyle w:val="TableContents"/>
              <w:bidi w:val="0"/>
              <w:spacing w:before="0" w:after="283"/>
              <w:jc w:val="left"/>
              <w:rPr/>
            </w:pPr>
            <w:r>
              <w:rPr/>
              <w:t>Relationship to Issuer</w:t>
            </w:r>
          </w:p>
        </w:tc>
        <w:tc>
          <w:tcPr>
            <w:tcW w:w="345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87912</w:t>
            </w:r>
          </w:p>
        </w:tc>
        <w:tc>
          <w:tcPr>
            <w:tcW w:w="1381" w:type="dxa"/>
            <w:tcBorders/>
            <w:vAlign w:val="center"/>
          </w:tcPr>
          <w:p>
            <w:pPr>
              <w:pStyle w:val="TableContents"/>
              <w:bidi w:val="0"/>
              <w:spacing w:before="0" w:after="283"/>
              <w:jc w:val="left"/>
              <w:rPr/>
            </w:pPr>
            <w:r>
              <w:rPr/>
              <w:t>309406.28</w:t>
            </w:r>
          </w:p>
        </w:tc>
        <w:tc>
          <w:tcPr>
            <w:tcW w:w="1556" w:type="dxa"/>
            <w:tcBorders/>
            <w:vAlign w:val="center"/>
          </w:tcPr>
          <w:p>
            <w:pPr>
              <w:pStyle w:val="TableContents"/>
              <w:bidi w:val="0"/>
              <w:spacing w:before="0" w:after="283"/>
              <w:jc w:val="left"/>
              <w:rPr/>
            </w:pPr>
            <w:r>
              <w:rPr/>
              <w:t>75910794</w:t>
            </w:r>
          </w:p>
        </w:tc>
        <w:tc>
          <w:tcPr>
            <w:tcW w:w="1569" w:type="dxa"/>
            <w:tcBorders/>
            <w:vAlign w:val="center"/>
          </w:tcPr>
          <w:p>
            <w:pPr>
              <w:pStyle w:val="TableContents"/>
              <w:bidi w:val="0"/>
              <w:spacing w:before="0" w:after="283"/>
              <w:jc w:val="left"/>
              <w:rPr/>
            </w:pPr>
            <w:r>
              <w:rPr/>
              <w:t>06/03/2026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58"/>
        <w:gridCol w:w="1135"/>
        <w:gridCol w:w="1503"/>
        <w:gridCol w:w="1216"/>
        <w:gridCol w:w="531"/>
        <w:gridCol w:w="1135"/>
        <w:gridCol w:w="1203"/>
        <w:gridCol w:w="1077"/>
        <w:gridCol w:w="1247"/>
      </w:tblGrid>
      <w:tr>
        <w:trPr/>
        <w:tc>
          <w:tcPr>
            <w:tcW w:w="1158"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3" w:type="dxa"/>
            <w:tcBorders/>
            <w:vAlign w:val="center"/>
          </w:tcPr>
          <w:p>
            <w:pPr>
              <w:pStyle w:val="TableHeading"/>
              <w:suppressLineNumbers/>
              <w:bidi w:val="0"/>
              <w:spacing w:before="0" w:after="283"/>
              <w:jc w:val="center"/>
              <w:rPr/>
            </w:pPr>
            <w:r>
              <w:rPr/>
              <w:t>Nature of Acquisition Transaction</w:t>
            </w:r>
          </w:p>
        </w:tc>
        <w:tc>
          <w:tcPr>
            <w:tcW w:w="1216" w:type="dxa"/>
            <w:tcBorders/>
            <w:vAlign w:val="center"/>
          </w:tcPr>
          <w:p>
            <w:pPr>
              <w:pStyle w:val="TableHeading"/>
              <w:suppressLineNumbers/>
              <w:bidi w:val="0"/>
              <w:spacing w:before="0" w:after="283"/>
              <w:jc w:val="center"/>
              <w:rPr/>
            </w:pPr>
            <w:r>
              <w:rPr/>
              <w:t>Name of Person from Whom Acquired</w:t>
            </w:r>
          </w:p>
        </w:tc>
        <w:tc>
          <w:tcPr>
            <w:tcW w:w="531"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3" w:type="dxa"/>
            <w:tcBorders/>
            <w:vAlign w:val="center"/>
          </w:tcPr>
          <w:p>
            <w:pPr>
              <w:pStyle w:val="TableHeading"/>
              <w:suppressLineNumbers/>
              <w:bidi w:val="0"/>
              <w:spacing w:before="0" w:after="283"/>
              <w:jc w:val="center"/>
              <w:rPr/>
            </w:pPr>
            <w:r>
              <w:rPr/>
              <w:t>Amount of Securities Acquired</w:t>
            </w:r>
          </w:p>
        </w:tc>
        <w:tc>
          <w:tcPr>
            <w:tcW w:w="1077" w:type="dxa"/>
            <w:tcBorders/>
            <w:vAlign w:val="center"/>
          </w:tcPr>
          <w:p>
            <w:pPr>
              <w:pStyle w:val="TableHeading"/>
              <w:suppressLineNumbers/>
              <w:bidi w:val="0"/>
              <w:spacing w:before="0" w:after="283"/>
              <w:jc w:val="center"/>
              <w:rPr/>
            </w:pPr>
            <w:r>
              <w:rPr/>
              <w:t>Date of Payment</w:t>
            </w:r>
          </w:p>
        </w:tc>
        <w:tc>
          <w:tcPr>
            <w:tcW w:w="124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04/16/2025</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60027</w:t>
            </w:r>
          </w:p>
        </w:tc>
        <w:tc>
          <w:tcPr>
            <w:tcW w:w="1077" w:type="dxa"/>
            <w:tcBorders/>
            <w:vAlign w:val="center"/>
          </w:tcPr>
          <w:p>
            <w:pPr>
              <w:pStyle w:val="TableContents"/>
              <w:bidi w:val="0"/>
              <w:spacing w:before="0" w:after="283"/>
              <w:jc w:val="left"/>
              <w:rPr/>
            </w:pPr>
            <w:r>
              <w:rPr/>
              <w:t>04/16/2025</w:t>
            </w:r>
          </w:p>
        </w:tc>
        <w:tc>
          <w:tcPr>
            <w:tcW w:w="1247" w:type="dxa"/>
            <w:tcBorders/>
            <w:vAlign w:val="center"/>
          </w:tcPr>
          <w:p>
            <w:pPr>
              <w:pStyle w:val="TableContents"/>
              <w:bidi w:val="0"/>
              <w:spacing w:before="0" w:after="283"/>
              <w:jc w:val="left"/>
              <w:rPr/>
            </w:pPr>
            <w:r>
              <w:rPr/>
              <w:t>Services Rendered</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03/04/2024</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27885</w:t>
            </w:r>
          </w:p>
        </w:tc>
        <w:tc>
          <w:tcPr>
            <w:tcW w:w="1077" w:type="dxa"/>
            <w:tcBorders/>
            <w:vAlign w:val="center"/>
          </w:tcPr>
          <w:p>
            <w:pPr>
              <w:pStyle w:val="TableContents"/>
              <w:bidi w:val="0"/>
              <w:spacing w:before="0" w:after="283"/>
              <w:jc w:val="left"/>
              <w:rPr/>
            </w:pPr>
            <w:r>
              <w:rPr/>
              <w:t>03/04/2024</w:t>
            </w:r>
          </w:p>
        </w:tc>
        <w:tc>
          <w:tcPr>
            <w:tcW w:w="1247" w:type="dxa"/>
            <w:tcBorders/>
            <w:vAlign w:val="center"/>
          </w:tcPr>
          <w:p>
            <w:pPr>
              <w:pStyle w:val="TableContents"/>
              <w:bidi w:val="0"/>
              <w:spacing w:before="0" w:after="283"/>
              <w:jc w:val="left"/>
              <w:rPr/>
            </w:pPr>
            <w:r>
              <w:rPr/>
              <w:t>Services Rendered</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311"/>
        <w:gridCol w:w="2767"/>
        <w:gridCol w:w="910"/>
        <w:gridCol w:w="1515"/>
        <w:gridCol w:w="1702"/>
      </w:tblGrid>
      <w:tr>
        <w:trPr/>
        <w:tc>
          <w:tcPr>
            <w:tcW w:w="3311" w:type="dxa"/>
            <w:tcBorders/>
            <w:vAlign w:val="center"/>
          </w:tcPr>
          <w:p>
            <w:pPr>
              <w:pStyle w:val="TableHeading"/>
              <w:suppressLineNumbers/>
              <w:bidi w:val="0"/>
              <w:spacing w:before="0" w:after="283"/>
              <w:jc w:val="center"/>
              <w:rPr/>
            </w:pPr>
            <w:r>
              <w:rPr/>
              <w:t>Name and Address of Seller</w:t>
            </w:r>
          </w:p>
        </w:tc>
        <w:tc>
          <w:tcPr>
            <w:tcW w:w="2767" w:type="dxa"/>
            <w:tcBorders/>
            <w:vAlign w:val="center"/>
          </w:tcPr>
          <w:p>
            <w:pPr>
              <w:pStyle w:val="TableHeading"/>
              <w:suppressLineNumbers/>
              <w:bidi w:val="0"/>
              <w:spacing w:before="0" w:after="283"/>
              <w:jc w:val="center"/>
              <w:rPr/>
            </w:pPr>
            <w:r>
              <w:rPr/>
              <w:t>Title of Securities Sold</w:t>
            </w:r>
          </w:p>
        </w:tc>
        <w:tc>
          <w:tcPr>
            <w:tcW w:w="910" w:type="dxa"/>
            <w:tcBorders/>
            <w:vAlign w:val="center"/>
          </w:tcPr>
          <w:p>
            <w:pPr>
              <w:pStyle w:val="TableHeading"/>
              <w:suppressLineNumbers/>
              <w:bidi w:val="0"/>
              <w:spacing w:before="0" w:after="283"/>
              <w:jc w:val="center"/>
              <w:rPr/>
            </w:pPr>
            <w:r>
              <w:rPr/>
              <w:t>Date of Sale</w:t>
            </w:r>
          </w:p>
        </w:tc>
        <w:tc>
          <w:tcPr>
            <w:tcW w:w="1515" w:type="dxa"/>
            <w:tcBorders/>
            <w:vAlign w:val="center"/>
          </w:tcPr>
          <w:p>
            <w:pPr>
              <w:pStyle w:val="TableHeading"/>
              <w:suppressLineNumbers/>
              <w:bidi w:val="0"/>
              <w:spacing w:before="0" w:after="283"/>
              <w:jc w:val="center"/>
              <w:rPr/>
            </w:pPr>
            <w:r>
              <w:rPr/>
              <w:t>Amount of Securities Sold</w:t>
            </w:r>
          </w:p>
        </w:tc>
        <w:tc>
          <w:tcPr>
            <w:tcW w:w="1702" w:type="dxa"/>
            <w:tcBorders/>
            <w:vAlign w:val="center"/>
          </w:tcPr>
          <w:p>
            <w:pPr>
              <w:pStyle w:val="TableHeading"/>
              <w:suppressLineNumbers/>
              <w:bidi w:val="0"/>
              <w:spacing w:before="0" w:after="283"/>
              <w:jc w:val="center"/>
              <w:rPr/>
            </w:pPr>
            <w:r>
              <w:rPr/>
              <w:t>Gross Proceeds</w:t>
            </w:r>
          </w:p>
        </w:tc>
      </w:tr>
      <w:tr>
        <w:trPr/>
        <w:tc>
          <w:tcPr>
            <w:tcW w:w="3311" w:type="dxa"/>
            <w:tcBorders/>
            <w:vAlign w:val="center"/>
          </w:tcPr>
          <w:p>
            <w:pPr>
              <w:pStyle w:val="TableContents"/>
              <w:bidi w:val="0"/>
              <w:spacing w:before="0" w:after="283"/>
              <w:jc w:val="left"/>
              <w:rPr/>
            </w:pPr>
            <w:r>
              <w:rPr/>
              <w:t>ZVI ALON</w:t>
              <w:br/>
              <w:t>655 CAMPBELL TECHNOLOGY PARKWAY</w:t>
              <w:br/>
              <w:t>SUITE 150</w:t>
              <w:br/>
              <w:t>CAMPBELL   CA   95008</w:t>
            </w:r>
          </w:p>
        </w:tc>
        <w:tc>
          <w:tcPr>
            <w:tcW w:w="2767" w:type="dxa"/>
            <w:tcBorders/>
            <w:vAlign w:val="center"/>
          </w:tcPr>
          <w:p>
            <w:pPr>
              <w:pStyle w:val="TableContents"/>
              <w:bidi w:val="0"/>
              <w:spacing w:before="0" w:after="283"/>
              <w:jc w:val="left"/>
              <w:rPr/>
            </w:pPr>
            <w:r>
              <w:rPr/>
              <w:t>Common</w:t>
            </w:r>
          </w:p>
        </w:tc>
        <w:tc>
          <w:tcPr>
            <w:tcW w:w="910" w:type="dxa"/>
            <w:tcBorders/>
            <w:vAlign w:val="center"/>
          </w:tcPr>
          <w:p>
            <w:pPr>
              <w:pStyle w:val="TableContents"/>
              <w:bidi w:val="0"/>
              <w:spacing w:before="0" w:after="283"/>
              <w:jc w:val="left"/>
              <w:rPr/>
            </w:pPr>
            <w:r>
              <w:rPr/>
              <w:t>06/02/2026</w:t>
            </w:r>
          </w:p>
        </w:tc>
        <w:tc>
          <w:tcPr>
            <w:tcW w:w="1515" w:type="dxa"/>
            <w:tcBorders/>
            <w:vAlign w:val="center"/>
          </w:tcPr>
          <w:p>
            <w:pPr>
              <w:pStyle w:val="TableContents"/>
              <w:bidi w:val="0"/>
              <w:spacing w:before="0" w:after="283"/>
              <w:jc w:val="left"/>
              <w:rPr/>
            </w:pPr>
            <w:r>
              <w:rPr/>
              <w:t>84356</w:t>
            </w:r>
          </w:p>
        </w:tc>
        <w:tc>
          <w:tcPr>
            <w:tcW w:w="1702" w:type="dxa"/>
            <w:tcBorders/>
            <w:vAlign w:val="center"/>
          </w:tcPr>
          <w:p>
            <w:pPr>
              <w:pStyle w:val="TableContents"/>
              <w:bidi w:val="0"/>
              <w:spacing w:before="0" w:after="283"/>
              <w:jc w:val="left"/>
              <w:rPr/>
            </w:pPr>
            <w:r>
              <w:rPr/>
              <w:t>313762.14</w:t>
            </w:r>
          </w:p>
        </w:tc>
      </w:tr>
      <w:tr>
        <w:trPr/>
        <w:tc>
          <w:tcPr>
            <w:tcW w:w="3311" w:type="dxa"/>
            <w:tcBorders/>
            <w:vAlign w:val="center"/>
          </w:tcPr>
          <w:p>
            <w:pPr>
              <w:pStyle w:val="TableContents"/>
              <w:bidi w:val="0"/>
              <w:spacing w:before="0" w:after="283"/>
              <w:jc w:val="left"/>
              <w:rPr/>
            </w:pPr>
            <w:r>
              <w:rPr/>
              <w:t>ZVI ALON</w:t>
              <w:br/>
              <w:t>655 CAMPBELL TECHNOLOGY PARKWAY</w:t>
              <w:br/>
              <w:t>SUITE 150</w:t>
              <w:br/>
              <w:t>CAMPBELL   CA   95008</w:t>
            </w:r>
          </w:p>
        </w:tc>
        <w:tc>
          <w:tcPr>
            <w:tcW w:w="2767" w:type="dxa"/>
            <w:tcBorders/>
            <w:vAlign w:val="center"/>
          </w:tcPr>
          <w:p>
            <w:pPr>
              <w:pStyle w:val="TableContents"/>
              <w:bidi w:val="0"/>
              <w:spacing w:before="0" w:after="283"/>
              <w:jc w:val="left"/>
              <w:rPr/>
            </w:pPr>
            <w:r>
              <w:rPr/>
              <w:t>Common</w:t>
            </w:r>
          </w:p>
        </w:tc>
        <w:tc>
          <w:tcPr>
            <w:tcW w:w="910" w:type="dxa"/>
            <w:tcBorders/>
            <w:vAlign w:val="center"/>
          </w:tcPr>
          <w:p>
            <w:pPr>
              <w:pStyle w:val="TableContents"/>
              <w:bidi w:val="0"/>
              <w:spacing w:before="0" w:after="283"/>
              <w:jc w:val="left"/>
              <w:rPr/>
            </w:pPr>
            <w:r>
              <w:rPr/>
              <w:t>06/01/2026</w:t>
            </w:r>
          </w:p>
        </w:tc>
        <w:tc>
          <w:tcPr>
            <w:tcW w:w="1515" w:type="dxa"/>
            <w:tcBorders/>
            <w:vAlign w:val="center"/>
          </w:tcPr>
          <w:p>
            <w:pPr>
              <w:pStyle w:val="TableContents"/>
              <w:bidi w:val="0"/>
              <w:spacing w:before="0" w:after="283"/>
              <w:jc w:val="left"/>
              <w:rPr/>
            </w:pPr>
            <w:r>
              <w:rPr/>
              <w:t>42167</w:t>
            </w:r>
          </w:p>
        </w:tc>
        <w:tc>
          <w:tcPr>
            <w:tcW w:w="1702" w:type="dxa"/>
            <w:tcBorders/>
            <w:vAlign w:val="center"/>
          </w:tcPr>
          <w:p>
            <w:pPr>
              <w:pStyle w:val="TableContents"/>
              <w:bidi w:val="0"/>
              <w:spacing w:before="0" w:after="283"/>
              <w:jc w:val="left"/>
              <w:rPr/>
            </w:pPr>
            <w:r>
              <w:rPr/>
              <w:t>162132.12</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5620"/>
        <w:gridCol w:w="4585"/>
      </w:tblGrid>
      <w:tr>
        <w:trPr/>
        <w:tc>
          <w:tcPr>
            <w:tcW w:w="5620" w:type="dxa"/>
            <w:tcBorders/>
            <w:vAlign w:val="center"/>
          </w:tcPr>
          <w:p>
            <w:pPr>
              <w:pStyle w:val="TableContents"/>
              <w:bidi w:val="0"/>
              <w:spacing w:before="0" w:after="283"/>
              <w:jc w:val="left"/>
              <w:rPr/>
            </w:pPr>
            <w:r>
              <w:rPr/>
              <w:t>Remarks</w:t>
            </w:r>
          </w:p>
        </w:tc>
        <w:tc>
          <w:tcPr>
            <w:tcW w:w="4585" w:type="dxa"/>
            <w:tcBorders/>
            <w:vAlign w:val="center"/>
          </w:tcPr>
          <w:p>
            <w:pPr>
              <w:pStyle w:val="TableContents"/>
              <w:bidi w:val="0"/>
              <w:spacing w:before="0" w:after="283"/>
              <w:jc w:val="left"/>
              <w:rPr>
                <w:sz w:val="4"/>
                <w:szCs w:val="4"/>
              </w:rPr>
            </w:pPr>
            <w:r>
              <w:rPr>
                <w:sz w:val="4"/>
                <w:szCs w:val="4"/>
              </w:rPr>
            </w:r>
          </w:p>
        </w:tc>
      </w:tr>
      <w:tr>
        <w:trPr/>
        <w:tc>
          <w:tcPr>
            <w:tcW w:w="5620" w:type="dxa"/>
            <w:tcBorders/>
            <w:vAlign w:val="center"/>
          </w:tcPr>
          <w:p>
            <w:pPr>
              <w:pStyle w:val="TableContents"/>
              <w:bidi w:val="0"/>
              <w:spacing w:before="0" w:after="283"/>
              <w:jc w:val="left"/>
              <w:rPr/>
            </w:pPr>
            <w:r>
              <w:rPr/>
              <w:t>Date of Notice</w:t>
            </w:r>
          </w:p>
        </w:tc>
        <w:tc>
          <w:tcPr>
            <w:tcW w:w="4585" w:type="dxa"/>
            <w:tcBorders/>
            <w:vAlign w:val="center"/>
          </w:tcPr>
          <w:p>
            <w:pPr>
              <w:pStyle w:val="TableContents"/>
              <w:bidi w:val="0"/>
              <w:spacing w:before="0" w:after="0"/>
              <w:jc w:val="left"/>
              <w:rPr/>
            </w:pPr>
            <w:r>
              <w:rPr/>
              <w:t>06/03/2026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620" w:type="dxa"/>
            <w:tcBorders/>
            <w:vAlign w:val="center"/>
          </w:tcPr>
          <w:p>
            <w:pPr>
              <w:pStyle w:val="TableContents"/>
              <w:bidi w:val="0"/>
              <w:spacing w:before="0" w:after="283"/>
              <w:jc w:val="left"/>
              <w:rPr/>
            </w:pPr>
            <w:r>
              <w:rPr/>
              <w:t>Signature</w:t>
            </w:r>
          </w:p>
        </w:tc>
        <w:tc>
          <w:tcPr>
            <w:tcW w:w="4585" w:type="dxa"/>
            <w:tcBorders/>
            <w:vAlign w:val="center"/>
          </w:tcPr>
          <w:p>
            <w:pPr>
              <w:pStyle w:val="TableContents"/>
              <w:bidi w:val="0"/>
              <w:spacing w:before="0" w:after="0"/>
              <w:jc w:val="left"/>
              <w:rPr/>
            </w:pPr>
            <w:r>
              <w:rPr/>
              <w:t>/s/ Zvi Alon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644</Words>
  <Characters>3277</Characters>
  <CharactersWithSpaces>3854</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